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27" w:rsidRDefault="009C0D27" w:rsidP="009C0D27">
      <w:bookmarkStart w:id="0" w:name="_GoBack"/>
      <w:r>
        <w:t xml:space="preserve">Verslag </w:t>
      </w:r>
      <w:r>
        <w:t>erfpacht avond</w:t>
      </w:r>
    </w:p>
    <w:bookmarkEnd w:id="0"/>
    <w:p w:rsidR="009C0D27" w:rsidRDefault="009C0D27" w:rsidP="009C0D27"/>
    <w:p w:rsidR="009C0D27" w:rsidRDefault="009C0D27" w:rsidP="009C0D27"/>
    <w:p w:rsidR="009C0D27" w:rsidRDefault="009C0D27" w:rsidP="009C0D27">
      <w:r>
        <w:t xml:space="preserve">Afgelopen woensdag 18 september was er een door de Regio Haarlem georganiseerde avond over erfpacht. De rechtszekerheid  qua gebouw en de grond eronder is bij veel Haarlemse groepen niet goed geregeld. Vaak zijn er oude afspraken, al dan niet vastgelegd op papier die tegenwoordig geen rechtszekerheid meer geven. Ook is het bij elke groep weer net anders geregeld. De gemeente wil dit naar de toekomst toe goed regelen. Omdat er veel onduidelijkheid is over dit proces heeft de Scouting Regio Haarlem een informatie avond georganiseerd, Deze avond was goed bezocht Van alle 8 groepen die het betreft was er iemand aanwezig. </w:t>
      </w:r>
    </w:p>
    <w:p w:rsidR="009C0D27" w:rsidRDefault="009C0D27" w:rsidP="009C0D27">
      <w:r>
        <w:t xml:space="preserve">Het komt erop neer dat elke groep (die het betreft) dit jaar nog een gesprek krijgt over wat het voor die groep specifiek inhoud. </w:t>
      </w:r>
    </w:p>
    <w:p w:rsidR="009C0D27" w:rsidRDefault="009C0D27" w:rsidP="009C0D27">
      <w:r>
        <w:t>De voorgestelde regeling is als volgt. De grond onder het gebouw krijg je in erfpacht voor 50 jaar met een optie van nog eens vijftig jaar.  Hierover betaal je per jaar een bedrag, een canon. De hoogte van dit bedrag is voor iedereen verschillend, omdat de waarde van de grond overal anders is en ook het formaat van het perceel bij iedereen anders is. Maar zeer waarschijnlijk zal ergens tussen de € 200,- en € 500 per jaar liggen. Dit bedrag betaal je per jaar. Het mooie is dat de gemeente bereid is om dit te subsidiëren. Je krijgt het dus voor het grootste gedeelte terug, Voordeel voor de groepen is dat je voor 50 jaar rechtszekerheid hebt en je zou zelfs bij verbouwing of nieuwbouw een hypotheek kunnen aanvragen.</w:t>
      </w:r>
    </w:p>
    <w:p w:rsidR="009C0D27" w:rsidRDefault="009C0D27" w:rsidP="009C0D27">
      <w:r>
        <w:t>De grond rond het gebouw krijg je in bruikleen. Ook dit wordt vastgelegd. Over de voorwaarden hiervan zijn we nog aan het onderhandelen.</w:t>
      </w:r>
    </w:p>
    <w:p w:rsidR="009C0D27" w:rsidRDefault="009C0D27" w:rsidP="009C0D27">
      <w:r>
        <w:t>Het was al met al een geslaagde avond die voor alle betrokkenen veel duidelijkheid gaf.</w:t>
      </w:r>
    </w:p>
    <w:p w:rsidR="009C0D27" w:rsidRDefault="009C0D27" w:rsidP="009C0D27"/>
    <w:p w:rsidR="00F764DB" w:rsidRDefault="00F764DB"/>
    <w:sectPr w:rsidR="00F7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27"/>
    <w:rsid w:val="009C0D27"/>
    <w:rsid w:val="00F76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3BE4"/>
  <w15:chartTrackingRefBased/>
  <w15:docId w15:val="{0607A691-CF59-4E0E-80DB-392E85AA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0D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Geldhof</dc:creator>
  <cp:keywords/>
  <dc:description/>
  <cp:lastModifiedBy>Cor Geldhof</cp:lastModifiedBy>
  <cp:revision>1</cp:revision>
  <dcterms:created xsi:type="dcterms:W3CDTF">2019-09-19T18:46:00Z</dcterms:created>
  <dcterms:modified xsi:type="dcterms:W3CDTF">2019-09-19T18:48:00Z</dcterms:modified>
</cp:coreProperties>
</file>